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DC" w:rsidRDefault="00EC4CDC" w:rsidP="00EC4CDC">
      <w:pPr>
        <w:jc w:val="both"/>
        <w:rPr>
          <w:b/>
        </w:rPr>
      </w:pPr>
      <w:r w:rsidRPr="00EC4CDC">
        <w:rPr>
          <w:b/>
        </w:rPr>
        <w:t>Использование в образовательном процессе электронных образовательных и информационных ресурсов, локальных приложений, Интернетсервисов:</w:t>
      </w:r>
    </w:p>
    <w:p w:rsidR="00EC4CDC" w:rsidRDefault="00EC4CDC" w:rsidP="00EC4CDC"/>
    <w:p w:rsidR="00EC4CDC" w:rsidRPr="00EC4CDC" w:rsidRDefault="00EC4CDC" w:rsidP="00EC4CDC">
      <w:pPr>
        <w:tabs>
          <w:tab w:val="left" w:pos="117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EC4CDC" w:rsidTr="00EC4CDC">
        <w:tc>
          <w:tcPr>
            <w:tcW w:w="7280" w:type="dxa"/>
          </w:tcPr>
          <w:p w:rsidR="00EC4CDC" w:rsidRPr="00EC4CDC" w:rsidRDefault="00EC4CDC" w:rsidP="00EC4CDC">
            <w:pPr>
              <w:rPr>
                <w:b/>
              </w:rPr>
            </w:pPr>
            <w:r w:rsidRPr="00EC4CDC">
              <w:rPr>
                <w:b/>
              </w:rPr>
              <w:t xml:space="preserve">Название используемого Internet-ресурса </w:t>
            </w:r>
          </w:p>
        </w:tc>
        <w:tc>
          <w:tcPr>
            <w:tcW w:w="7280" w:type="dxa"/>
          </w:tcPr>
          <w:p w:rsidR="00EC4CDC" w:rsidRPr="00EC4CDC" w:rsidRDefault="00EC4CDC" w:rsidP="00EC4CDC">
            <w:pPr>
              <w:rPr>
                <w:b/>
              </w:rPr>
            </w:pPr>
            <w:r w:rsidRPr="00EC4CDC">
              <w:rPr>
                <w:b/>
              </w:rPr>
              <w:t xml:space="preserve"> Ссылка на указанный Internet-ресур</w:t>
            </w:r>
            <w:r>
              <w:rPr>
                <w:b/>
              </w:rPr>
              <w:t>с</w:t>
            </w:r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 xml:space="preserve">Федеральный портал "Российское образование" </w:t>
            </w:r>
          </w:p>
        </w:tc>
        <w:tc>
          <w:tcPr>
            <w:tcW w:w="7280" w:type="dxa"/>
          </w:tcPr>
          <w:p w:rsidR="009F4D23" w:rsidRPr="00BB10AA" w:rsidRDefault="009F4D23" w:rsidP="009F4D23">
            <w:hyperlink r:id="rId4" w:history="1">
              <w:r w:rsidRPr="00003406">
                <w:rPr>
                  <w:rStyle w:val="a4"/>
                </w:rPr>
                <w:t>https://www.edu.ru/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>Всероссийское сетевое издание «</w:t>
            </w:r>
            <w:proofErr w:type="spellStart"/>
            <w:r w:rsidRPr="00BB10AA">
              <w:t>Дошкольник.РФ</w:t>
            </w:r>
            <w:proofErr w:type="spellEnd"/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5" w:history="1">
              <w:r w:rsidR="009F4D23" w:rsidRPr="00003406">
                <w:rPr>
                  <w:rStyle w:val="a4"/>
                </w:rPr>
                <w:t>http://doshkolnik.ru/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 xml:space="preserve">Детские клипы, презентации 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6" w:history="1">
              <w:r w:rsidR="009F4D23" w:rsidRPr="00003406">
                <w:rPr>
                  <w:rStyle w:val="a4"/>
                </w:rPr>
                <w:t>https://videomin.org/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 xml:space="preserve">Институт новых технологий образования 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Институт Новых Технологий (int-edu.ru)</w:t>
            </w:r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proofErr w:type="spellStart"/>
            <w:r w:rsidRPr="00BB10AA">
              <w:t>Инфоурок</w:t>
            </w:r>
            <w:proofErr w:type="spellEnd"/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7" w:history="1">
              <w:r w:rsidR="009F4D23" w:rsidRPr="00003406">
                <w:rPr>
                  <w:rStyle w:val="a4"/>
                </w:rPr>
                <w:t>https://infourok.ru/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proofErr w:type="spellStart"/>
            <w:r w:rsidRPr="00BB10AA">
              <w:t>Маам.ру</w:t>
            </w:r>
            <w:proofErr w:type="spellEnd"/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8" w:history="1">
              <w:r w:rsidR="009F4D23" w:rsidRPr="00003406">
                <w:rPr>
                  <w:rStyle w:val="a4"/>
                </w:rPr>
                <w:t>https://www.maam.ru/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 xml:space="preserve">Национальная электронная библиотека 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9" w:history="1">
              <w:r w:rsidR="009F4D23" w:rsidRPr="00003406">
                <w:rPr>
                  <w:rStyle w:val="a4"/>
                </w:rPr>
                <w:t>https://rusneb.ru/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 xml:space="preserve">Цифровой образовательный ресурс для дошкольников и школьников </w:t>
            </w:r>
          </w:p>
        </w:tc>
        <w:tc>
          <w:tcPr>
            <w:tcW w:w="7280" w:type="dxa"/>
          </w:tcPr>
          <w:p w:rsidR="009F4D23" w:rsidRPr="00BB10AA" w:rsidRDefault="009F4D23" w:rsidP="009F4D23">
            <w:hyperlink r:id="rId10" w:history="1">
              <w:r w:rsidRPr="00003406">
                <w:rPr>
                  <w:rStyle w:val="a4"/>
                </w:rPr>
                <w:t>https://obr.nd.ru/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>«</w:t>
            </w:r>
            <w:proofErr w:type="spellStart"/>
            <w:r w:rsidRPr="00BB10AA">
              <w:t>Образовариум</w:t>
            </w:r>
            <w:proofErr w:type="spellEnd"/>
            <w:r w:rsidRPr="00BB10AA">
              <w:t>»</w:t>
            </w:r>
          </w:p>
        </w:tc>
        <w:tc>
          <w:tcPr>
            <w:tcW w:w="7280" w:type="dxa"/>
          </w:tcPr>
          <w:p w:rsidR="00EC4CDC" w:rsidRPr="00BB10AA" w:rsidRDefault="00EC4CDC" w:rsidP="00EC4CDC"/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>Портал педагога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11" w:history="1">
              <w:r w:rsidR="009F4D23" w:rsidRPr="00003406">
                <w:rPr>
                  <w:rStyle w:val="a4"/>
                </w:rPr>
                <w:t>https://portalpedagoga.ru/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r w:rsidRPr="00BB10AA">
              <w:t>Сайт " Открытый урок. 1 Сентября"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>Открытый урок (1sept.ru)</w:t>
            </w:r>
          </w:p>
        </w:tc>
      </w:tr>
      <w:tr w:rsidR="00EC4CDC" w:rsidTr="00EC4CDC">
        <w:tc>
          <w:tcPr>
            <w:tcW w:w="7280" w:type="dxa"/>
          </w:tcPr>
          <w:p w:rsidR="00EC4CDC" w:rsidRPr="00BB10AA" w:rsidRDefault="00EC4CDC" w:rsidP="00EC4CDC">
            <w:proofErr w:type="spellStart"/>
            <w:r w:rsidRPr="00BB10AA">
              <w:t>Инфомационый</w:t>
            </w:r>
            <w:proofErr w:type="spellEnd"/>
            <w:r w:rsidRPr="00BB10AA">
              <w:t xml:space="preserve"> портал «Детский сад и ребёнок» </w:t>
            </w:r>
          </w:p>
        </w:tc>
        <w:tc>
          <w:tcPr>
            <w:tcW w:w="7280" w:type="dxa"/>
          </w:tcPr>
          <w:p w:rsidR="009F4D23" w:rsidRPr="00BB10AA" w:rsidRDefault="00EC4CDC" w:rsidP="009F4D23">
            <w:r w:rsidRPr="00BB10AA">
              <w:t xml:space="preserve"> </w:t>
            </w:r>
            <w:hyperlink r:id="rId12" w:history="1">
              <w:r w:rsidR="009F4D23" w:rsidRPr="00003406">
                <w:rPr>
                  <w:rStyle w:val="a4"/>
                </w:rPr>
                <w:t>https://deti-club.ru/</w:t>
              </w:r>
            </w:hyperlink>
          </w:p>
        </w:tc>
      </w:tr>
      <w:tr w:rsidR="00EC4CDC" w:rsidTr="00EC4CDC">
        <w:tc>
          <w:tcPr>
            <w:tcW w:w="7280" w:type="dxa"/>
          </w:tcPr>
          <w:p w:rsidR="00EC4CDC" w:rsidRDefault="00EC4CDC" w:rsidP="00EC4CDC">
            <w:r w:rsidRPr="00BB10AA">
              <w:t xml:space="preserve">Социальная сеть работников образования </w:t>
            </w:r>
          </w:p>
        </w:tc>
        <w:tc>
          <w:tcPr>
            <w:tcW w:w="7280" w:type="dxa"/>
          </w:tcPr>
          <w:p w:rsidR="009F4D23" w:rsidRDefault="009F4D23" w:rsidP="009F4D23">
            <w:hyperlink r:id="rId13" w:history="1">
              <w:r w:rsidRPr="00003406">
                <w:rPr>
                  <w:rStyle w:val="a4"/>
                </w:rPr>
                <w:t>https://nsportal.ru/</w:t>
              </w:r>
            </w:hyperlink>
          </w:p>
        </w:tc>
      </w:tr>
    </w:tbl>
    <w:p w:rsidR="007300B8" w:rsidRDefault="007300B8" w:rsidP="00EC4CDC">
      <w:pPr>
        <w:tabs>
          <w:tab w:val="left" w:pos="1170"/>
        </w:tabs>
      </w:pPr>
    </w:p>
    <w:p w:rsidR="007300B8" w:rsidRPr="007300B8" w:rsidRDefault="007300B8" w:rsidP="007300B8"/>
    <w:p w:rsidR="007300B8" w:rsidRDefault="007300B8" w:rsidP="007300B8"/>
    <w:p w:rsidR="00AF6BEE" w:rsidRPr="007300B8" w:rsidRDefault="007300B8" w:rsidP="007300B8">
      <w:pPr>
        <w:tabs>
          <w:tab w:val="left" w:pos="6735"/>
        </w:tabs>
      </w:pPr>
      <w:r>
        <w:tab/>
      </w:r>
      <w:bookmarkStart w:id="0" w:name="_GoBack"/>
      <w:bookmarkEnd w:id="0"/>
    </w:p>
    <w:sectPr w:rsidR="00AF6BEE" w:rsidRPr="007300B8" w:rsidSect="00EC4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AD"/>
    <w:rsid w:val="00110FAD"/>
    <w:rsid w:val="005C2D94"/>
    <w:rsid w:val="007300B8"/>
    <w:rsid w:val="009C0D83"/>
    <w:rsid w:val="009F4D23"/>
    <w:rsid w:val="00AF6BEE"/>
    <w:rsid w:val="00EC4CDC"/>
    <w:rsid w:val="00F5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D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13" Type="http://schemas.openxmlformats.org/officeDocument/2006/relationships/hyperlink" Target="https://nsport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deti-clu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min.org/" TargetMode="External"/><Relationship Id="rId11" Type="http://schemas.openxmlformats.org/officeDocument/2006/relationships/hyperlink" Target="https://portalpedagoga.ru/" TargetMode="External"/><Relationship Id="rId5" Type="http://schemas.openxmlformats.org/officeDocument/2006/relationships/hyperlink" Target="http://doshkolni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br.nd.ru/" TargetMode="External"/><Relationship Id="rId4" Type="http://schemas.openxmlformats.org/officeDocument/2006/relationships/hyperlink" Target="https://www.edu.ru/" TargetMode="External"/><Relationship Id="rId9" Type="http://schemas.openxmlformats.org/officeDocument/2006/relationships/hyperlink" Target="https://rusne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Марковы</dc:creator>
  <cp:keywords/>
  <dc:description/>
  <cp:lastModifiedBy>Пользователь</cp:lastModifiedBy>
  <cp:revision>7</cp:revision>
  <dcterms:created xsi:type="dcterms:W3CDTF">2024-11-29T01:58:00Z</dcterms:created>
  <dcterms:modified xsi:type="dcterms:W3CDTF">2024-11-29T03:04:00Z</dcterms:modified>
</cp:coreProperties>
</file>