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69E5" w14:textId="77777777" w:rsidR="00B6013E" w:rsidRDefault="00F41090" w:rsidP="00B60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5E635D37" w14:textId="44039D63" w:rsidR="00B6013E" w:rsidRDefault="00F41090" w:rsidP="00B60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3E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64466C">
        <w:rPr>
          <w:rFonts w:ascii="Times New Roman" w:hAnsi="Times New Roman" w:cs="Times New Roman"/>
          <w:b/>
          <w:sz w:val="24"/>
          <w:szCs w:val="24"/>
        </w:rPr>
        <w:t>Белоярский</w:t>
      </w:r>
      <w:r w:rsidRPr="00B6013E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14:paraId="24FBFDD2" w14:textId="77777777" w:rsidR="00B6013E" w:rsidRPr="00B6013E" w:rsidRDefault="00972FB7" w:rsidP="00B60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724517E9" w14:textId="059CE217" w:rsidR="00B6013E" w:rsidRPr="00B6013E" w:rsidRDefault="00F41090" w:rsidP="00B60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 работы первичной профсоюзной организации МБДОУ</w:t>
      </w:r>
      <w:r w:rsidR="00B6013E">
        <w:rPr>
          <w:rFonts w:ascii="Times New Roman" w:hAnsi="Times New Roman" w:cs="Times New Roman"/>
          <w:sz w:val="24"/>
          <w:szCs w:val="24"/>
        </w:rPr>
        <w:t xml:space="preserve"> «</w:t>
      </w:r>
      <w:r w:rsidR="0064466C">
        <w:rPr>
          <w:rFonts w:ascii="Times New Roman" w:hAnsi="Times New Roman" w:cs="Times New Roman"/>
          <w:sz w:val="24"/>
          <w:szCs w:val="24"/>
        </w:rPr>
        <w:t>Белоярский</w:t>
      </w:r>
      <w:r w:rsidR="00B6013E">
        <w:rPr>
          <w:rFonts w:ascii="Times New Roman" w:hAnsi="Times New Roman" w:cs="Times New Roman"/>
          <w:sz w:val="24"/>
          <w:szCs w:val="24"/>
        </w:rPr>
        <w:t xml:space="preserve"> ДС</w:t>
      </w:r>
      <w:r w:rsidR="00B6013E" w:rsidRPr="00B6013E">
        <w:rPr>
          <w:rFonts w:ascii="Times New Roman" w:hAnsi="Times New Roman" w:cs="Times New Roman"/>
          <w:sz w:val="24"/>
          <w:szCs w:val="24"/>
        </w:rPr>
        <w:t xml:space="preserve">» </w:t>
      </w:r>
      <w:r w:rsidR="0064466C">
        <w:rPr>
          <w:rFonts w:ascii="Times New Roman" w:hAnsi="Times New Roman" w:cs="Times New Roman"/>
          <w:sz w:val="24"/>
          <w:szCs w:val="24"/>
        </w:rPr>
        <w:t>Зависнова А.А</w:t>
      </w:r>
      <w:r w:rsidR="00B6013E" w:rsidRPr="00B6013E">
        <w:rPr>
          <w:rFonts w:ascii="Times New Roman" w:hAnsi="Times New Roman" w:cs="Times New Roman"/>
          <w:sz w:val="24"/>
          <w:szCs w:val="24"/>
        </w:rPr>
        <w:t>.</w:t>
      </w:r>
      <w:r w:rsidRPr="00B6013E">
        <w:rPr>
          <w:rFonts w:ascii="Times New Roman" w:hAnsi="Times New Roman" w:cs="Times New Roman"/>
          <w:sz w:val="24"/>
          <w:szCs w:val="24"/>
        </w:rPr>
        <w:t xml:space="preserve"> о про</w:t>
      </w:r>
      <w:r w:rsidR="00972FB7">
        <w:rPr>
          <w:rFonts w:ascii="Times New Roman" w:hAnsi="Times New Roman" w:cs="Times New Roman"/>
          <w:sz w:val="24"/>
          <w:szCs w:val="24"/>
        </w:rPr>
        <w:t>деланной работе профкома на 20</w:t>
      </w:r>
      <w:r w:rsidR="0064466C">
        <w:rPr>
          <w:rFonts w:ascii="Times New Roman" w:hAnsi="Times New Roman" w:cs="Times New Roman"/>
          <w:sz w:val="24"/>
          <w:szCs w:val="24"/>
        </w:rPr>
        <w:t>22</w:t>
      </w:r>
      <w:r w:rsidRPr="00B6013E">
        <w:rPr>
          <w:rFonts w:ascii="Times New Roman" w:hAnsi="Times New Roman" w:cs="Times New Roman"/>
          <w:sz w:val="24"/>
          <w:szCs w:val="24"/>
        </w:rPr>
        <w:t>год.</w:t>
      </w:r>
    </w:p>
    <w:p w14:paraId="5FB32F71" w14:textId="77777777" w:rsidR="00B6013E" w:rsidRDefault="00F41090" w:rsidP="00B6013E">
      <w:pPr>
        <w:jc w:val="both"/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14:paraId="782FEE2B" w14:textId="77777777"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Девиз нашей первичной профсоюзной организации: « Я, ты, он, она – профсоюзная семья» </w:t>
      </w:r>
    </w:p>
    <w:p w14:paraId="61D0EBF1" w14:textId="77777777"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За прошедший период профсоюзный комитет ставил задачу по сплочению коллектива, по увеличению единства в профсоюзе, так как цель Профсоюза – объединение работников не только профессиональной деятельностью, но и досугом, отдыхом, спортивными достижениями, оздоровительными мероприятиями. </w:t>
      </w:r>
    </w:p>
    <w:p w14:paraId="26F8745D" w14:textId="77777777"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>Только в таком коллективе есть место профессиональному росту, прогрессивным идеям. Только там,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</w:t>
      </w:r>
    </w:p>
    <w:p w14:paraId="2494D846" w14:textId="4D2A844F"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Работа профсоюзного комитета за отчетный период велась в соответствии с основными направлениями деятельности первичной профсоюзной организации МБДОУ « </w:t>
      </w:r>
      <w:r w:rsidR="0064466C">
        <w:rPr>
          <w:rFonts w:ascii="Times New Roman" w:hAnsi="Times New Roman" w:cs="Times New Roman"/>
          <w:sz w:val="24"/>
          <w:szCs w:val="24"/>
        </w:rPr>
        <w:t xml:space="preserve">Белоярский </w:t>
      </w:r>
      <w:r w:rsidRPr="00B6013E">
        <w:rPr>
          <w:rFonts w:ascii="Times New Roman" w:hAnsi="Times New Roman" w:cs="Times New Roman"/>
          <w:sz w:val="24"/>
          <w:szCs w:val="24"/>
        </w:rPr>
        <w:t>детский сад».</w:t>
      </w:r>
    </w:p>
    <w:p w14:paraId="282E5CA9" w14:textId="5B80A5E6"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Первичная профсоюзная организация в нашем учреждении функционирует с </w:t>
      </w:r>
      <w:r w:rsidR="0064466C">
        <w:rPr>
          <w:rFonts w:ascii="Times New Roman" w:hAnsi="Times New Roman" w:cs="Times New Roman"/>
          <w:sz w:val="24"/>
          <w:szCs w:val="24"/>
        </w:rPr>
        <w:t>2022</w:t>
      </w:r>
      <w:r w:rsidRPr="00B6013E">
        <w:rPr>
          <w:rFonts w:ascii="Times New Roman" w:hAnsi="Times New Roman" w:cs="Times New Roman"/>
          <w:sz w:val="24"/>
          <w:szCs w:val="24"/>
        </w:rPr>
        <w:t xml:space="preserve"> года. На сегодняшний день в составе проф</w:t>
      </w:r>
      <w:r w:rsidR="005E5612">
        <w:rPr>
          <w:rFonts w:ascii="Times New Roman" w:hAnsi="Times New Roman" w:cs="Times New Roman"/>
          <w:sz w:val="24"/>
          <w:szCs w:val="24"/>
        </w:rPr>
        <w:t xml:space="preserve">союзной организации числится 8 </w:t>
      </w:r>
      <w:r w:rsidRPr="00B6013E">
        <w:rPr>
          <w:rFonts w:ascii="Times New Roman" w:hAnsi="Times New Roman" w:cs="Times New Roman"/>
          <w:sz w:val="24"/>
          <w:szCs w:val="24"/>
        </w:rPr>
        <w:t>чело</w:t>
      </w:r>
      <w:r w:rsidR="0064466C">
        <w:rPr>
          <w:rFonts w:ascii="Times New Roman" w:hAnsi="Times New Roman" w:cs="Times New Roman"/>
          <w:sz w:val="24"/>
          <w:szCs w:val="24"/>
        </w:rPr>
        <w:t>век.</w:t>
      </w:r>
    </w:p>
    <w:p w14:paraId="15A595F1" w14:textId="0DCEEA2B" w:rsidR="005E5612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В нашем профсоюзном комитете работает </w:t>
      </w:r>
      <w:r w:rsidR="0064466C">
        <w:rPr>
          <w:rFonts w:ascii="Times New Roman" w:hAnsi="Times New Roman" w:cs="Times New Roman"/>
          <w:sz w:val="24"/>
          <w:szCs w:val="24"/>
        </w:rPr>
        <w:t>восемь</w:t>
      </w:r>
      <w:r w:rsidRPr="00B6013E">
        <w:rPr>
          <w:rFonts w:ascii="Times New Roman" w:hAnsi="Times New Roman" w:cs="Times New Roman"/>
          <w:sz w:val="24"/>
          <w:szCs w:val="24"/>
        </w:rPr>
        <w:t xml:space="preserve"> человек: председатель первичной п</w:t>
      </w:r>
      <w:r w:rsidR="005E5612">
        <w:rPr>
          <w:rFonts w:ascii="Times New Roman" w:hAnsi="Times New Roman" w:cs="Times New Roman"/>
          <w:sz w:val="24"/>
          <w:szCs w:val="24"/>
        </w:rPr>
        <w:t xml:space="preserve">рофсоюзной организации  </w:t>
      </w:r>
      <w:r w:rsidR="0064466C">
        <w:rPr>
          <w:rFonts w:ascii="Times New Roman" w:hAnsi="Times New Roman" w:cs="Times New Roman"/>
          <w:sz w:val="24"/>
          <w:szCs w:val="24"/>
        </w:rPr>
        <w:t>Зависнова А.А</w:t>
      </w:r>
      <w:r w:rsidRPr="00B6013E">
        <w:rPr>
          <w:rFonts w:ascii="Times New Roman" w:hAnsi="Times New Roman" w:cs="Times New Roman"/>
          <w:sz w:val="24"/>
          <w:szCs w:val="24"/>
        </w:rPr>
        <w:t xml:space="preserve">., члены профкома </w:t>
      </w:r>
      <w:r w:rsidR="00B93B82">
        <w:rPr>
          <w:rFonts w:ascii="Times New Roman" w:hAnsi="Times New Roman" w:cs="Times New Roman"/>
          <w:sz w:val="24"/>
          <w:szCs w:val="24"/>
        </w:rPr>
        <w:t xml:space="preserve">Маркова С.Н., Урдаева Е.В., Лукьянчикова Т.В. Белкова С.А., Тедеева Т.А., Кайгородова Л.Б., Кайгородов В.В., </w:t>
      </w:r>
    </w:p>
    <w:p w14:paraId="0C75EA2A" w14:textId="77777777"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>Вся работа профсоюзного комитета проводится в сотрудничестве с администрацией дошкольного учреждения, так как, взаимоподдержка и взаимовыручка определяет стиль взаимоотношений между руководителем учреждения детского сада и профсоюзным комитетом.</w:t>
      </w:r>
    </w:p>
    <w:p w14:paraId="22A4F5CC" w14:textId="77777777" w:rsidR="00B6013E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Администрация ДОУ оказывает содействие в работе профкома, учитывает его мнение при разработке нормативно-правовых актов, затрагивающих социально</w:t>
      </w:r>
      <w:r w:rsidR="005E5612">
        <w:rPr>
          <w:rFonts w:ascii="Times New Roman" w:hAnsi="Times New Roman" w:cs="Times New Roman"/>
          <w:sz w:val="24"/>
          <w:szCs w:val="24"/>
        </w:rPr>
        <w:t xml:space="preserve"> </w:t>
      </w:r>
      <w:r w:rsidRPr="00B6013E">
        <w:rPr>
          <w:rFonts w:ascii="Times New Roman" w:hAnsi="Times New Roman" w:cs="Times New Roman"/>
          <w:sz w:val="24"/>
          <w:szCs w:val="24"/>
        </w:rPr>
        <w:t>трудовые права работников.</w:t>
      </w:r>
    </w:p>
    <w:p w14:paraId="2D7650DA" w14:textId="77777777" w:rsidR="00972FB7" w:rsidRPr="00972FB7" w:rsidRDefault="00F41090" w:rsidP="0097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7">
        <w:rPr>
          <w:rFonts w:ascii="Times New Roman" w:hAnsi="Times New Roman" w:cs="Times New Roman"/>
          <w:b/>
          <w:sz w:val="24"/>
          <w:szCs w:val="24"/>
        </w:rPr>
        <w:t>Деятельность Комитета первичной профсоюзной организации.</w:t>
      </w:r>
    </w:p>
    <w:p w14:paraId="2F088873" w14:textId="314A3513" w:rsidR="00972FB7" w:rsidRDefault="005E5612" w:rsidP="00B60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537750">
        <w:rPr>
          <w:rFonts w:ascii="Times New Roman" w:hAnsi="Times New Roman" w:cs="Times New Roman"/>
          <w:sz w:val="24"/>
          <w:szCs w:val="24"/>
        </w:rPr>
        <w:t>22</w:t>
      </w:r>
      <w:r w:rsidR="00F41090" w:rsidRPr="00B6013E">
        <w:rPr>
          <w:rFonts w:ascii="Times New Roman" w:hAnsi="Times New Roman" w:cs="Times New Roman"/>
          <w:sz w:val="24"/>
          <w:szCs w:val="24"/>
        </w:rPr>
        <w:t xml:space="preserve"> год проведено 3 заседания профкома, на которых решались следующие вопросы: </w:t>
      </w:r>
    </w:p>
    <w:p w14:paraId="756761AA" w14:textId="77777777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>- о создании рабочей группы для разработки коллективного договора;</w:t>
      </w:r>
    </w:p>
    <w:p w14:paraId="1A1AB850" w14:textId="1F2796D4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lastRenderedPageBreak/>
        <w:t xml:space="preserve"> - об итогах статистической о</w:t>
      </w:r>
      <w:r w:rsidR="005E5612">
        <w:rPr>
          <w:rFonts w:ascii="Times New Roman" w:hAnsi="Times New Roman" w:cs="Times New Roman"/>
          <w:sz w:val="24"/>
          <w:szCs w:val="24"/>
        </w:rPr>
        <w:t>тчетности за 20</w:t>
      </w:r>
      <w:r w:rsidR="00537750">
        <w:rPr>
          <w:rFonts w:ascii="Times New Roman" w:hAnsi="Times New Roman" w:cs="Times New Roman"/>
          <w:sz w:val="24"/>
          <w:szCs w:val="24"/>
        </w:rPr>
        <w:t>22</w:t>
      </w:r>
      <w:r w:rsidRPr="00B6013E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0E1D8ACA" w14:textId="77777777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- организация отдыха: были предложены путевки для отдыха и оздоровления членов профсоюза.</w:t>
      </w:r>
    </w:p>
    <w:p w14:paraId="1E6223ED" w14:textId="77777777" w:rsidR="00972FB7" w:rsidRPr="00972FB7" w:rsidRDefault="00F41090" w:rsidP="0097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7">
        <w:rPr>
          <w:rFonts w:ascii="Times New Roman" w:hAnsi="Times New Roman" w:cs="Times New Roman"/>
          <w:b/>
          <w:sz w:val="24"/>
          <w:szCs w:val="24"/>
        </w:rPr>
        <w:t>Охрана труда и улучшение условий деятельности педагогических работников.</w:t>
      </w:r>
    </w:p>
    <w:p w14:paraId="36090BF2" w14:textId="77777777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Охрана труда – одна из приоритетных задач в ДОУ, где каждый отвечает за жизнь и здоровье детей. В учреждении заведены журналы по ТБ, систематически проводятся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медицинских учреждениях. В фойе детского сада помещен стенд с правилами поведения при террористических актах.</w:t>
      </w:r>
    </w:p>
    <w:p w14:paraId="141C1C62" w14:textId="77777777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Систематически проводятся профилактические осмотры, диспансеризация, плановые прививки работников и воспитанников ДОУ, их вакцинация.</w:t>
      </w:r>
    </w:p>
    <w:p w14:paraId="15798A6F" w14:textId="77777777" w:rsidR="00972FB7" w:rsidRPr="00972FB7" w:rsidRDefault="00F41090" w:rsidP="00972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B7">
        <w:rPr>
          <w:rFonts w:ascii="Times New Roman" w:hAnsi="Times New Roman" w:cs="Times New Roman"/>
          <w:b/>
          <w:sz w:val="24"/>
          <w:szCs w:val="24"/>
        </w:rPr>
        <w:t>Информационная работа.</w:t>
      </w:r>
    </w:p>
    <w:p w14:paraId="72C08BF4" w14:textId="4379B91C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Главным в работе первичной профсоюзной организации с целью привлечения в её состав большего количества членов является система информирования работников образовательного учреждения. </w:t>
      </w:r>
      <w:r w:rsidR="00537750">
        <w:rPr>
          <w:rFonts w:ascii="Times New Roman" w:hAnsi="Times New Roman" w:cs="Times New Roman"/>
          <w:sz w:val="24"/>
          <w:szCs w:val="24"/>
        </w:rPr>
        <w:t>Н</w:t>
      </w:r>
      <w:r w:rsidRPr="00B6013E">
        <w:rPr>
          <w:rFonts w:ascii="Times New Roman" w:hAnsi="Times New Roman" w:cs="Times New Roman"/>
          <w:sz w:val="24"/>
          <w:szCs w:val="24"/>
        </w:rPr>
        <w:t>а официальном</w:t>
      </w:r>
      <w:r w:rsidR="00BC15C0">
        <w:rPr>
          <w:rFonts w:ascii="Times New Roman" w:hAnsi="Times New Roman" w:cs="Times New Roman"/>
          <w:sz w:val="24"/>
          <w:szCs w:val="24"/>
        </w:rPr>
        <w:t xml:space="preserve"> сайте МБДОУ «</w:t>
      </w:r>
      <w:r w:rsidR="00537750">
        <w:rPr>
          <w:rFonts w:ascii="Times New Roman" w:hAnsi="Times New Roman" w:cs="Times New Roman"/>
          <w:sz w:val="24"/>
          <w:szCs w:val="24"/>
        </w:rPr>
        <w:t>Белоярский</w:t>
      </w:r>
      <w:r w:rsidR="00BC15C0">
        <w:rPr>
          <w:rFonts w:ascii="Times New Roman" w:hAnsi="Times New Roman" w:cs="Times New Roman"/>
          <w:sz w:val="24"/>
          <w:szCs w:val="24"/>
        </w:rPr>
        <w:t xml:space="preserve"> ДС</w:t>
      </w:r>
      <w:r w:rsidRPr="00B6013E">
        <w:rPr>
          <w:rFonts w:ascii="Times New Roman" w:hAnsi="Times New Roman" w:cs="Times New Roman"/>
          <w:sz w:val="24"/>
          <w:szCs w:val="24"/>
        </w:rPr>
        <w:t>» заведена профсоюзная страница, где размещена необходимая профсоюзная информация.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</w:t>
      </w:r>
    </w:p>
    <w:p w14:paraId="5FC6025B" w14:textId="4B403043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Большое значение председатель и члены профкома уделяют отдыху педагогов. С этой целью в ДОУ создан культмассовый сектор,  организовали такие мероприятия, как чествование «День дошкольного работника», «Новый год».</w:t>
      </w:r>
    </w:p>
    <w:p w14:paraId="4A553A7E" w14:textId="77777777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В перспективе работы профкома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 Последнее время в связи с различными изменениями в системе образования, а также в системе оплаты труда, требуется всё больше знаний трудового законодательства.</w:t>
      </w:r>
    </w:p>
    <w:p w14:paraId="42B1E105" w14:textId="77777777" w:rsidR="00972FB7" w:rsidRDefault="00F41090" w:rsidP="00B6013E">
      <w:pPr>
        <w:rPr>
          <w:rFonts w:ascii="Times New Roman" w:hAnsi="Times New Roman" w:cs="Times New Roman"/>
          <w:sz w:val="24"/>
          <w:szCs w:val="24"/>
        </w:rPr>
      </w:pPr>
      <w:r w:rsidRPr="00B6013E">
        <w:rPr>
          <w:rFonts w:ascii="Times New Roman" w:hAnsi="Times New Roman" w:cs="Times New Roman"/>
          <w:sz w:val="24"/>
          <w:szCs w:val="24"/>
        </w:rPr>
        <w:t xml:space="preserve"> 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</w:t>
      </w:r>
      <w:r w:rsidR="009056CA">
        <w:rPr>
          <w:rFonts w:ascii="Times New Roman" w:hAnsi="Times New Roman" w:cs="Times New Roman"/>
          <w:sz w:val="24"/>
          <w:szCs w:val="24"/>
        </w:rPr>
        <w:t>ога, работника ДОУ – престижной</w:t>
      </w:r>
    </w:p>
    <w:p w14:paraId="3D125036" w14:textId="77777777" w:rsidR="009056CA" w:rsidRDefault="009056CA" w:rsidP="00905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CA">
        <w:rPr>
          <w:rFonts w:ascii="Times New Roman" w:hAnsi="Times New Roman" w:cs="Times New Roman"/>
          <w:b/>
          <w:sz w:val="24"/>
          <w:szCs w:val="24"/>
        </w:rPr>
        <w:t>Финансовое обеспечение деятельности профсоюзной организации</w:t>
      </w:r>
    </w:p>
    <w:p w14:paraId="029C07D4" w14:textId="77777777" w:rsidR="009056CA" w:rsidRDefault="009056CA" w:rsidP="0090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 сегодня стал другим.</w:t>
      </w:r>
      <w:r w:rsidR="00AE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Последнее время в связи с различными изменениями в системе образования, а также в системе оплаты педагогического труда, требуется больше знаний</w:t>
      </w:r>
      <w:r w:rsidR="00AE70D2">
        <w:rPr>
          <w:rFonts w:ascii="Times New Roman" w:hAnsi="Times New Roman" w:cs="Times New Roman"/>
          <w:sz w:val="24"/>
          <w:szCs w:val="24"/>
        </w:rPr>
        <w:t xml:space="preserve"> трудового законодательства. Члены профсоюзной организации могут получить бесплатную консультацию юриста.</w:t>
      </w:r>
    </w:p>
    <w:p w14:paraId="36E50C2F" w14:textId="77777777" w:rsidR="00AE70D2" w:rsidRDefault="00AE70D2" w:rsidP="0090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поблагодарить всех членов профсоюзной организации, комитет профсоюза, принимающих активное участие в культурных мероприятиях, в Спартакиадах, в жизни детского сада.</w:t>
      </w:r>
    </w:p>
    <w:p w14:paraId="0C113B73" w14:textId="1FADCA6C" w:rsidR="00AE70D2" w:rsidRDefault="00AE70D2" w:rsidP="0090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Хочется сказать вот о чем. Профсоюзный комитет при обращении с предложениями администрации детского сада, хочет видеть ее социальным партнером и , по возможност</w:t>
      </w:r>
      <w:r w:rsidR="005377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 помогать и решать вопросы оперативно и положительно. И потом,  с таким руководителем можно продуктивно работать на благо коллектива.</w:t>
      </w:r>
    </w:p>
    <w:p w14:paraId="0C226320" w14:textId="77777777" w:rsidR="00AE70D2" w:rsidRPr="009056CA" w:rsidRDefault="00AE70D2" w:rsidP="009056CA">
      <w:pPr>
        <w:rPr>
          <w:rFonts w:ascii="Times New Roman" w:hAnsi="Times New Roman" w:cs="Times New Roman"/>
          <w:sz w:val="24"/>
          <w:szCs w:val="24"/>
        </w:rPr>
      </w:pPr>
    </w:p>
    <w:p w14:paraId="1E418CE2" w14:textId="77777777" w:rsidR="009056CA" w:rsidRPr="009056CA" w:rsidRDefault="009056CA" w:rsidP="00905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66DCD" w14:textId="090E8690" w:rsidR="00AC7339" w:rsidRPr="009056CA" w:rsidRDefault="00F41090" w:rsidP="00905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CA">
        <w:rPr>
          <w:rFonts w:ascii="Times New Roman" w:hAnsi="Times New Roman" w:cs="Times New Roman"/>
          <w:b/>
          <w:sz w:val="24"/>
          <w:szCs w:val="24"/>
        </w:rPr>
        <w:t>Председатель профкома</w:t>
      </w:r>
      <w:r w:rsidR="00972FB7" w:rsidRPr="00905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056CA" w:rsidRPr="00905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50">
        <w:rPr>
          <w:rFonts w:ascii="Times New Roman" w:hAnsi="Times New Roman" w:cs="Times New Roman"/>
          <w:b/>
          <w:sz w:val="24"/>
          <w:szCs w:val="24"/>
        </w:rPr>
        <w:t>Зависнова А.А.</w:t>
      </w:r>
    </w:p>
    <w:sectPr w:rsidR="00AC7339" w:rsidRPr="009056CA" w:rsidSect="00A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90"/>
    <w:rsid w:val="00537750"/>
    <w:rsid w:val="005E5612"/>
    <w:rsid w:val="0064466C"/>
    <w:rsid w:val="0085755B"/>
    <w:rsid w:val="009056CA"/>
    <w:rsid w:val="00972FB7"/>
    <w:rsid w:val="00982709"/>
    <w:rsid w:val="00A44640"/>
    <w:rsid w:val="00AC7339"/>
    <w:rsid w:val="00AE70D2"/>
    <w:rsid w:val="00B6013E"/>
    <w:rsid w:val="00B93B82"/>
    <w:rsid w:val="00BC15C0"/>
    <w:rsid w:val="00F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17C1"/>
  <w15:docId w15:val="{3A5023E3-F225-4F1A-8772-F346396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Александра</cp:lastModifiedBy>
  <cp:revision>3</cp:revision>
  <dcterms:created xsi:type="dcterms:W3CDTF">2019-11-30T09:42:00Z</dcterms:created>
  <dcterms:modified xsi:type="dcterms:W3CDTF">2022-12-23T09:32:00Z</dcterms:modified>
</cp:coreProperties>
</file>